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468D" w14:textId="468E57C4" w:rsidR="00B50271" w:rsidRDefault="009A26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A26E2">
        <w:rPr>
          <w:rFonts w:ascii="Arial" w:hAnsi="Arial" w:cs="Arial"/>
          <w:color w:val="000000"/>
          <w:sz w:val="28"/>
          <w:szCs w:val="28"/>
          <w:shd w:val="clear" w:color="auto" w:fill="FFFFFF"/>
        </w:rPr>
        <w:t>Mangifera indica</w:t>
      </w:r>
    </w:p>
    <w:p w14:paraId="709840B7" w14:textId="6E5E530A" w:rsidR="0044588E" w:rsidRDefault="0044588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A49C0C" wp14:editId="4D03441D">
            <wp:extent cx="4832598" cy="2762392"/>
            <wp:effectExtent l="0" t="0" r="6350" b="0"/>
            <wp:docPr id="2103736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365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2598" cy="27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E01D" w14:textId="77777777" w:rsidR="00C21463" w:rsidRDefault="00C21463">
      <w:pPr>
        <w:rPr>
          <w:sz w:val="28"/>
          <w:szCs w:val="28"/>
        </w:rPr>
      </w:pPr>
      <w:r>
        <w:rPr>
          <w:sz w:val="28"/>
          <w:szCs w:val="28"/>
        </w:rPr>
        <w:t>Продолжаем тему ангионевротический отек и группа анакардиевых.</w:t>
      </w:r>
    </w:p>
    <w:p w14:paraId="06FEBC83" w14:textId="48DCB969" w:rsidR="00731FDE" w:rsidRDefault="00731F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Рассмотрим препарат </w:t>
      </w:r>
      <w:r w:rsidRPr="009A26E2">
        <w:rPr>
          <w:rFonts w:ascii="Arial" w:hAnsi="Arial" w:cs="Arial"/>
          <w:color w:val="000000"/>
          <w:sz w:val="28"/>
          <w:szCs w:val="28"/>
          <w:shd w:val="clear" w:color="auto" w:fill="FFFFFF"/>
        </w:rPr>
        <w:t>Mangifera indica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Красивый препарат.</w:t>
      </w:r>
    </w:p>
    <w:p w14:paraId="7B9E619A" w14:textId="66BF92BF" w:rsidR="00731FDE" w:rsidRDefault="00731F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Конечно</w:t>
      </w:r>
      <w:r w:rsid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 не так широко известен, как препарат, применяемый при ангионевротическом отеке.</w:t>
      </w:r>
    </w:p>
    <w:p w14:paraId="7B36D7EA" w14:textId="55E9CDE7" w:rsidR="00731FDE" w:rsidRDefault="00731F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Манго, один из моих любимых фруктов.</w:t>
      </w:r>
    </w:p>
    <w:p w14:paraId="0CAC40C1" w14:textId="6597DD51" w:rsidR="00731FDE" w:rsidRPr="00C21463" w:rsidRDefault="00731FDE" w:rsidP="00C21463">
      <w:pPr>
        <w:pStyle w:val="a7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Люди типа Mangifera indica по своей натуре любители поругаться, очень раздражительные</w:t>
      </w:r>
      <w:r w:rsidR="00141252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сильно напоминает нам </w:t>
      </w:r>
      <w:r w:rsidR="00141252" w:rsidRPr="00C2146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Kal</w:t>
      </w:r>
      <w:r w:rsidR="00141252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141252" w:rsidRPr="00C21463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carb</w:t>
      </w:r>
      <w:r w:rsidR="00141252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26F47232" w14:textId="77777777" w:rsidR="00C21463" w:rsidRDefault="00141252" w:rsidP="00C21463">
      <w:pPr>
        <w:pStyle w:val="a7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них очень много разных предпочтений в еде.</w:t>
      </w:r>
    </w:p>
    <w:p w14:paraId="16DDF578" w14:textId="3501F3D8" w:rsidR="00141252" w:rsidRPr="00C21463" w:rsidRDefault="00141252" w:rsidP="00C21463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Одно из самых любимых блюд – это чатни (Чатни- это вид индийской еды, это густой кисло-сладкий соус из томленных пряностей с фруктами)</w:t>
      </w:r>
    </w:p>
    <w:p w14:paraId="209DB393" w14:textId="364F102B" w:rsidR="00141252" w:rsidRDefault="00141252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Есть рубрика – желание чатни – это очень важный симптом </w:t>
      </w:r>
      <w:r w:rsidRPr="009A26E2">
        <w:rPr>
          <w:rFonts w:ascii="Arial" w:hAnsi="Arial" w:cs="Arial"/>
          <w:color w:val="000000"/>
          <w:sz w:val="28"/>
          <w:szCs w:val="28"/>
          <w:shd w:val="clear" w:color="auto" w:fill="FFFFFF"/>
        </w:rPr>
        <w:t>Mangifera indica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3E57AFDF" w14:textId="6701730A" w:rsidR="00141252" w:rsidRDefault="006D0006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DA744BD" wp14:editId="5F8DAF13">
            <wp:extent cx="5940425" cy="1934845"/>
            <wp:effectExtent l="0" t="0" r="3175" b="8255"/>
            <wp:docPr id="1783699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995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CED1" w14:textId="2ED5061F" w:rsidR="006D0006" w:rsidRPr="00C21463" w:rsidRDefault="006D0006" w:rsidP="00C21463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Так же желание орехов кешью, желание хрустящей еды, печенья, сочных фруктов, винограда, лимонной воды, лимонада, конечно же желание манго, апельсинов, желание риса только ночью (о, мой Бог</w:t>
      </w:r>
      <w:r w:rsidR="00C21463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21463" w:rsidRPr="00C214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), желание семян, кислого, чая (от этого улучшение)</w:t>
      </w:r>
      <w:r w:rsidR="00DB714C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485BAB50" w14:textId="6896EA44" w:rsidR="00DB714C" w:rsidRDefault="00DB714C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Mangifera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indica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один</w:t>
      </w:r>
      <w:r w:rsidRPr="00DB71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из интересных препаратов по его предпочтениям в еде, как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Med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Например, желание чатни, где </w:t>
      </w:r>
      <w:r w:rsidRPr="009A26E2">
        <w:rPr>
          <w:rFonts w:ascii="Arial" w:hAnsi="Arial" w:cs="Arial"/>
          <w:color w:val="000000"/>
          <w:sz w:val="28"/>
          <w:szCs w:val="28"/>
          <w:shd w:val="clear" w:color="auto" w:fill="FFFFFF"/>
        </w:rPr>
        <w:t>Mangifera indica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единственный препаарт.</w:t>
      </w:r>
    </w:p>
    <w:p w14:paraId="0240E85D" w14:textId="7C54244C" w:rsidR="00DB714C" w:rsidRDefault="00DB714C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Есть вещи, которые важны у </w:t>
      </w:r>
      <w:r w:rsidRPr="009A26E2">
        <w:rPr>
          <w:rFonts w:ascii="Arial" w:hAnsi="Arial" w:cs="Arial"/>
          <w:color w:val="000000"/>
          <w:sz w:val="28"/>
          <w:szCs w:val="28"/>
          <w:shd w:val="clear" w:color="auto" w:fill="FFFFFF"/>
        </w:rPr>
        <w:t>Mangifera indica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это мы читаем </w:t>
      </w:r>
      <w:r w:rsidR="00E865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об этом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Берике.</w:t>
      </w:r>
    </w:p>
    <w:p w14:paraId="00D43400" w14:textId="40D24D05" w:rsidR="00DB714C" w:rsidRPr="00C21463" w:rsidRDefault="00DB714C" w:rsidP="00C21463">
      <w:pPr>
        <w:pStyle w:val="a7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важный препарат при ангионевротическом отеке.</w:t>
      </w:r>
    </w:p>
    <w:p w14:paraId="71D61C9E" w14:textId="77777777" w:rsidR="00C21463" w:rsidRDefault="00DB714C" w:rsidP="00141252">
      <w:pPr>
        <w:pStyle w:val="a7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очень-очень эффективный препарат при ринитах, общих проблемах с горлом, а также при изжоге при повышенной кислотности.</w:t>
      </w:r>
    </w:p>
    <w:p w14:paraId="1244077C" w14:textId="0993454C" w:rsidR="00DB714C" w:rsidRPr="00C21463" w:rsidRDefault="00DB714C" w:rsidP="00C21463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чувствует, что задыхается</w:t>
      </w:r>
      <w:r w:rsidR="00E865B7"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все блокируется в горле. Паника.</w:t>
      </w:r>
    </w:p>
    <w:p w14:paraId="26DD60A9" w14:textId="4C53CD1C" w:rsidR="00E865B7" w:rsidRPr="00C21463" w:rsidRDefault="00E865B7" w:rsidP="00C21463">
      <w:pPr>
        <w:pStyle w:val="a7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Также это важный препарат при варикозном расширении вен.</w:t>
      </w:r>
    </w:p>
    <w:p w14:paraId="3961DC49" w14:textId="1A39D99F" w:rsidR="00E865B7" w:rsidRPr="00C21463" w:rsidRDefault="00E865B7" w:rsidP="00C21463">
      <w:pPr>
        <w:pStyle w:val="a7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Посмотрим кожные симптомы – зуд ладоней, кожа выглядит, как будто сгорела на солнце. И смотрите еще – мочки ушей и губы опухшие. Первыми отекают губы и мочки ушей.</w:t>
      </w:r>
    </w:p>
    <w:p w14:paraId="1B694F45" w14:textId="2EB5C405" w:rsidR="00E865B7" w:rsidRDefault="00E865B7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только посмотрите</w:t>
      </w:r>
      <w:r w:rsid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прекрасна наша Материя Медика</w:t>
      </w:r>
      <w:r w:rsidR="00C21463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14:paraId="308D4019" w14:textId="4A23A867" w:rsidR="00E865B7" w:rsidRDefault="00E865B7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нашей литературе все дано, вам нужно просто остановится и посмотреть это.</w:t>
      </w:r>
    </w:p>
    <w:p w14:paraId="09EF0EFF" w14:textId="5D45095A" w:rsidR="00E865B7" w:rsidRDefault="00E865B7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может помочь множеству наших коллег, не удовольствие ли знать это.</w:t>
      </w:r>
    </w:p>
    <w:p w14:paraId="4A8597F2" w14:textId="365FAC03" w:rsidR="00E865B7" w:rsidRDefault="00E865B7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 много разных препаратов, чтобы использовать и практиковать современную классическую гомеопатию. Это ли не удовольствие. </w:t>
      </w:r>
    </w:p>
    <w:p w14:paraId="1F8AA1AB" w14:textId="77777777" w:rsidR="00E865B7" w:rsidRDefault="00E865B7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E83DF8A" w14:textId="77777777" w:rsidR="00DB714C" w:rsidRDefault="00DB714C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C894BAC" w14:textId="77777777" w:rsidR="00DB714C" w:rsidRDefault="00DB714C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14BEF7A" w14:textId="77777777" w:rsidR="00DB714C" w:rsidRPr="00DB714C" w:rsidRDefault="00DB714C" w:rsidP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F748586" w14:textId="5CFECEC4" w:rsidR="00141252" w:rsidRPr="00DB714C" w:rsidRDefault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D9CD2B9" w14:textId="77777777" w:rsidR="00141252" w:rsidRPr="00DB714C" w:rsidRDefault="0014125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5A66057" w14:textId="77777777" w:rsidR="00731FDE" w:rsidRPr="00DB714C" w:rsidRDefault="00731F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B0EA9DB" w14:textId="77777777" w:rsidR="00731FDE" w:rsidRPr="00DB714C" w:rsidRDefault="00731F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614C827" w14:textId="798AEC23" w:rsidR="0044588E" w:rsidRPr="00DB714C" w:rsidRDefault="0044588E">
      <w:pPr>
        <w:rPr>
          <w:sz w:val="28"/>
          <w:szCs w:val="28"/>
        </w:rPr>
      </w:pPr>
    </w:p>
    <w:sectPr w:rsidR="0044588E" w:rsidRPr="00DB7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7B68" w14:textId="77777777" w:rsidR="00065C23" w:rsidRDefault="00065C23" w:rsidP="00E865B7">
      <w:pPr>
        <w:spacing w:after="0" w:line="240" w:lineRule="auto"/>
      </w:pPr>
      <w:r>
        <w:separator/>
      </w:r>
    </w:p>
  </w:endnote>
  <w:endnote w:type="continuationSeparator" w:id="0">
    <w:p w14:paraId="6931CEBD" w14:textId="77777777" w:rsidR="00065C23" w:rsidRDefault="00065C23" w:rsidP="00E8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7466" w14:textId="77777777" w:rsidR="00E865B7" w:rsidRDefault="00E865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3BE9" w14:textId="77777777" w:rsidR="00E865B7" w:rsidRDefault="00E865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83E5" w14:textId="77777777" w:rsidR="00E865B7" w:rsidRDefault="00E86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1E0D" w14:textId="77777777" w:rsidR="00065C23" w:rsidRDefault="00065C23" w:rsidP="00E865B7">
      <w:pPr>
        <w:spacing w:after="0" w:line="240" w:lineRule="auto"/>
      </w:pPr>
      <w:r>
        <w:separator/>
      </w:r>
    </w:p>
  </w:footnote>
  <w:footnote w:type="continuationSeparator" w:id="0">
    <w:p w14:paraId="716207E9" w14:textId="77777777" w:rsidR="00065C23" w:rsidRDefault="00065C23" w:rsidP="00E8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99CB" w14:textId="77777777" w:rsidR="00E865B7" w:rsidRDefault="00E86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AD93" w14:textId="40A1C492" w:rsidR="00E865B7" w:rsidRPr="00E865B7" w:rsidRDefault="00E865B7">
    <w:pPr>
      <w:pStyle w:val="a3"/>
      <w:rPr>
        <w:i/>
        <w:iCs/>
      </w:rPr>
    </w:pPr>
    <w:r w:rsidRPr="00E865B7">
      <w:rPr>
        <w:i/>
        <w:iCs/>
      </w:rPr>
      <w:t>Мини-лекции доктора Горанга</w:t>
    </w:r>
  </w:p>
  <w:p w14:paraId="61AD21BE" w14:textId="77777777" w:rsidR="00E865B7" w:rsidRDefault="00E865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6FE" w14:textId="77777777" w:rsidR="00E865B7" w:rsidRDefault="00E865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3AA3"/>
    <w:multiLevelType w:val="hybridMultilevel"/>
    <w:tmpl w:val="DAB4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34EBD"/>
    <w:multiLevelType w:val="hybridMultilevel"/>
    <w:tmpl w:val="894C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F652E"/>
    <w:multiLevelType w:val="hybridMultilevel"/>
    <w:tmpl w:val="CCF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36803">
    <w:abstractNumId w:val="1"/>
  </w:num>
  <w:num w:numId="2" w16cid:durableId="1978948892">
    <w:abstractNumId w:val="0"/>
  </w:num>
  <w:num w:numId="3" w16cid:durableId="33535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21"/>
    <w:rsid w:val="00065C23"/>
    <w:rsid w:val="00141252"/>
    <w:rsid w:val="0044588E"/>
    <w:rsid w:val="006D0006"/>
    <w:rsid w:val="00731FDE"/>
    <w:rsid w:val="007A73C2"/>
    <w:rsid w:val="009A26E2"/>
    <w:rsid w:val="00B50271"/>
    <w:rsid w:val="00C21463"/>
    <w:rsid w:val="00CE2E21"/>
    <w:rsid w:val="00D40E48"/>
    <w:rsid w:val="00DB714C"/>
    <w:rsid w:val="00E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8F9A"/>
  <w15:chartTrackingRefBased/>
  <w15:docId w15:val="{99DFEC81-89D4-4920-81B0-DE4180A2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5B7"/>
  </w:style>
  <w:style w:type="paragraph" w:styleId="a5">
    <w:name w:val="footer"/>
    <w:basedOn w:val="a"/>
    <w:link w:val="a6"/>
    <w:uiPriority w:val="99"/>
    <w:unhideWhenUsed/>
    <w:rsid w:val="00E8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5B7"/>
  </w:style>
  <w:style w:type="paragraph" w:styleId="a7">
    <w:name w:val="List Paragraph"/>
    <w:basedOn w:val="a"/>
    <w:uiPriority w:val="34"/>
    <w:qFormat/>
    <w:rsid w:val="00C2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2024-02-20T03:09:00Z</dcterms:created>
  <dcterms:modified xsi:type="dcterms:W3CDTF">2024-02-20T04:25:00Z</dcterms:modified>
</cp:coreProperties>
</file>